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429" w:rsidRDefault="00262C50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附件二：</w:t>
      </w:r>
    </w:p>
    <w:p w:rsidR="00262C50" w:rsidRDefault="00262C50" w:rsidP="00262C50">
      <w:pPr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安徽建筑大学安全检查记录表</w:t>
      </w:r>
    </w:p>
    <w:p w:rsidR="00262C50" w:rsidRDefault="00262C50" w:rsidP="00262C50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被检查单位：</w:t>
      </w:r>
      <w:r w:rsidR="003424B1">
        <w:rPr>
          <w:rFonts w:ascii="仿宋_GB2312" w:eastAsia="仿宋_GB2312" w:hAnsi="宋体" w:hint="eastAsia"/>
          <w:sz w:val="32"/>
          <w:szCs w:val="32"/>
        </w:rPr>
        <w:t xml:space="preserve">          </w:t>
      </w:r>
      <w:r w:rsidR="00805DED">
        <w:rPr>
          <w:rFonts w:ascii="仿宋_GB2312" w:eastAsia="仿宋_GB2312" w:hAnsi="宋体" w:hint="eastAsia"/>
          <w:sz w:val="32"/>
          <w:szCs w:val="32"/>
        </w:rPr>
        <w:t xml:space="preserve">      </w:t>
      </w:r>
      <w:r>
        <w:rPr>
          <w:rFonts w:ascii="仿宋_GB2312" w:eastAsia="仿宋_GB2312" w:hAnsi="宋体" w:hint="eastAsia"/>
          <w:sz w:val="32"/>
          <w:szCs w:val="32"/>
        </w:rPr>
        <w:t>检查时间：</w:t>
      </w:r>
      <w:r w:rsidR="003424B1">
        <w:rPr>
          <w:rFonts w:ascii="仿宋_GB2312" w:eastAsia="仿宋_GB2312" w:hAnsi="宋体" w:hint="eastAsia"/>
          <w:sz w:val="32"/>
          <w:szCs w:val="32"/>
        </w:rPr>
        <w:t>2021.</w:t>
      </w:r>
      <w:r w:rsidR="00805DED">
        <w:rPr>
          <w:rFonts w:ascii="仿宋_GB2312" w:eastAsia="仿宋_GB2312" w:hAnsi="宋体" w:hint="eastAsia"/>
          <w:sz w:val="32"/>
          <w:szCs w:val="32"/>
        </w:rPr>
        <w:t>12</w:t>
      </w:r>
      <w:r w:rsidR="003424B1">
        <w:rPr>
          <w:rFonts w:ascii="仿宋_GB2312" w:eastAsia="仿宋_GB2312" w:hAnsi="宋体" w:hint="eastAsia"/>
          <w:sz w:val="32"/>
          <w:szCs w:val="32"/>
        </w:rPr>
        <w:t>.3</w:t>
      </w:r>
      <w:r w:rsidR="00805DED">
        <w:rPr>
          <w:rFonts w:ascii="仿宋_GB2312" w:eastAsia="仿宋_GB2312" w:hAnsi="宋体" w:hint="eastAsia"/>
          <w:sz w:val="32"/>
          <w:szCs w:val="32"/>
        </w:rPr>
        <w:t>1</w:t>
      </w:r>
    </w:p>
    <w:tbl>
      <w:tblPr>
        <w:tblStyle w:val="a5"/>
        <w:tblW w:w="0" w:type="auto"/>
        <w:tblLook w:val="04A0"/>
      </w:tblPr>
      <w:tblGrid>
        <w:gridCol w:w="959"/>
        <w:gridCol w:w="1701"/>
        <w:gridCol w:w="1701"/>
        <w:gridCol w:w="1984"/>
        <w:gridCol w:w="2177"/>
      </w:tblGrid>
      <w:tr w:rsidR="00262C50" w:rsidTr="00262C50">
        <w:tc>
          <w:tcPr>
            <w:tcW w:w="959" w:type="dxa"/>
          </w:tcPr>
          <w:p w:rsidR="00262C50" w:rsidRDefault="00262C50" w:rsidP="00262C5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1701" w:type="dxa"/>
          </w:tcPr>
          <w:p w:rsidR="00262C50" w:rsidRDefault="00262C50" w:rsidP="00262C5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隐患部位</w:t>
            </w:r>
          </w:p>
        </w:tc>
        <w:tc>
          <w:tcPr>
            <w:tcW w:w="1701" w:type="dxa"/>
          </w:tcPr>
          <w:p w:rsidR="00262C50" w:rsidRDefault="00262C50" w:rsidP="00262C5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隐患内容</w:t>
            </w:r>
          </w:p>
        </w:tc>
        <w:tc>
          <w:tcPr>
            <w:tcW w:w="1984" w:type="dxa"/>
          </w:tcPr>
          <w:p w:rsidR="00262C50" w:rsidRDefault="00262C50" w:rsidP="00262C5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整改措施</w:t>
            </w:r>
          </w:p>
        </w:tc>
        <w:tc>
          <w:tcPr>
            <w:tcW w:w="2177" w:type="dxa"/>
          </w:tcPr>
          <w:p w:rsidR="00262C50" w:rsidRDefault="00262C50" w:rsidP="00262C5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整改时限</w:t>
            </w:r>
          </w:p>
        </w:tc>
      </w:tr>
      <w:tr w:rsidR="00262C50" w:rsidTr="00262C50">
        <w:tc>
          <w:tcPr>
            <w:tcW w:w="959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77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62C50" w:rsidTr="00262C50">
        <w:tc>
          <w:tcPr>
            <w:tcW w:w="959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77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62C50" w:rsidTr="00262C50">
        <w:tc>
          <w:tcPr>
            <w:tcW w:w="959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77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62C50" w:rsidTr="00262C50">
        <w:tc>
          <w:tcPr>
            <w:tcW w:w="959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77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62C50" w:rsidTr="00262C50">
        <w:tc>
          <w:tcPr>
            <w:tcW w:w="959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77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62C50" w:rsidTr="00262C50">
        <w:tc>
          <w:tcPr>
            <w:tcW w:w="959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77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62C50" w:rsidTr="00262C50">
        <w:tc>
          <w:tcPr>
            <w:tcW w:w="959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77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62C50" w:rsidTr="00262C50">
        <w:tc>
          <w:tcPr>
            <w:tcW w:w="959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77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62C50" w:rsidTr="00262C50">
        <w:tc>
          <w:tcPr>
            <w:tcW w:w="959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77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62C50" w:rsidTr="00262C50">
        <w:tc>
          <w:tcPr>
            <w:tcW w:w="959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77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62C50" w:rsidTr="00262C50">
        <w:tc>
          <w:tcPr>
            <w:tcW w:w="959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77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62C50" w:rsidTr="00262C50">
        <w:tc>
          <w:tcPr>
            <w:tcW w:w="959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77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62C50" w:rsidTr="00262C50">
        <w:tc>
          <w:tcPr>
            <w:tcW w:w="959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77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62C50" w:rsidTr="00262C50">
        <w:tc>
          <w:tcPr>
            <w:tcW w:w="959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77" w:type="dxa"/>
          </w:tcPr>
          <w:p w:rsidR="00262C50" w:rsidRDefault="00262C50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262C50" w:rsidRPr="00262C50" w:rsidRDefault="00262C50" w:rsidP="00262C50">
      <w:pPr>
        <w:rPr>
          <w:rFonts w:ascii="仿宋_GB2312" w:eastAsia="仿宋_GB2312" w:hAnsi="宋体"/>
          <w:sz w:val="32"/>
          <w:szCs w:val="32"/>
        </w:rPr>
      </w:pPr>
    </w:p>
    <w:sectPr w:rsidR="00262C50" w:rsidRPr="00262C50" w:rsidSect="00F51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B53" w:rsidRDefault="00993B53" w:rsidP="00262C50">
      <w:r>
        <w:separator/>
      </w:r>
    </w:p>
  </w:endnote>
  <w:endnote w:type="continuationSeparator" w:id="0">
    <w:p w:rsidR="00993B53" w:rsidRDefault="00993B53" w:rsidP="00262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B53" w:rsidRDefault="00993B53" w:rsidP="00262C50">
      <w:r>
        <w:separator/>
      </w:r>
    </w:p>
  </w:footnote>
  <w:footnote w:type="continuationSeparator" w:id="0">
    <w:p w:rsidR="00993B53" w:rsidRDefault="00993B53" w:rsidP="00262C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2C50"/>
    <w:rsid w:val="001253B4"/>
    <w:rsid w:val="001978EA"/>
    <w:rsid w:val="00257896"/>
    <w:rsid w:val="00262C50"/>
    <w:rsid w:val="003424B1"/>
    <w:rsid w:val="0039772A"/>
    <w:rsid w:val="004273B0"/>
    <w:rsid w:val="00464659"/>
    <w:rsid w:val="00514F86"/>
    <w:rsid w:val="005A0AD8"/>
    <w:rsid w:val="00617BB7"/>
    <w:rsid w:val="00637C2D"/>
    <w:rsid w:val="00675068"/>
    <w:rsid w:val="007F0875"/>
    <w:rsid w:val="00805DED"/>
    <w:rsid w:val="0096181A"/>
    <w:rsid w:val="00993B53"/>
    <w:rsid w:val="00AE4406"/>
    <w:rsid w:val="00BE510A"/>
    <w:rsid w:val="00BF017F"/>
    <w:rsid w:val="00D1041E"/>
    <w:rsid w:val="00E67063"/>
    <w:rsid w:val="00F45F71"/>
    <w:rsid w:val="00F51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2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2C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2C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2C50"/>
    <w:rPr>
      <w:sz w:val="18"/>
      <w:szCs w:val="18"/>
    </w:rPr>
  </w:style>
  <w:style w:type="table" w:styleId="a5">
    <w:name w:val="Table Grid"/>
    <w:basedOn w:val="a1"/>
    <w:uiPriority w:val="39"/>
    <w:rsid w:val="00262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2021-09-26T08:57:00Z</dcterms:created>
  <dcterms:modified xsi:type="dcterms:W3CDTF">2021-12-28T02:28:00Z</dcterms:modified>
</cp:coreProperties>
</file>