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7DCEB">
      <w:pPr>
        <w:keepNext w:val="0"/>
        <w:keepLines w:val="0"/>
        <w:widowControl/>
        <w:suppressLineNumbers w:val="0"/>
        <w:jc w:val="both"/>
        <w:rPr>
          <w:rFonts w:hint="eastAsia" w:asciiTheme="majorEastAsia" w:hAnsiTheme="majorEastAsia" w:eastAsiaTheme="majorEastAsia" w:cstheme="majorEastAsia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623DF848"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lang w:val="en-US" w:eastAsia="zh-CN" w:bidi="ar"/>
        </w:rPr>
        <w:t>“5·12”全国防灾减灾日主题宣传周活动和防范电信网络诈骗短视频大赛</w:t>
      </w:r>
    </w:p>
    <w:p w14:paraId="43A8ECBF"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lang w:val="en-US" w:eastAsia="zh-CN" w:bidi="ar"/>
        </w:rPr>
        <w:t>参赛信息表</w:t>
      </w:r>
      <w:bookmarkStart w:id="0" w:name="_GoBack"/>
      <w:bookmarkEnd w:id="0"/>
    </w:p>
    <w:tbl>
      <w:tblPr>
        <w:tblStyle w:val="4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3347"/>
        <w:gridCol w:w="1511"/>
        <w:gridCol w:w="2579"/>
      </w:tblGrid>
      <w:tr w14:paraId="001D8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02" w:type="dxa"/>
            <w:vAlign w:val="center"/>
          </w:tcPr>
          <w:p w14:paraId="3C3B4F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作品名称</w:t>
            </w:r>
          </w:p>
        </w:tc>
        <w:tc>
          <w:tcPr>
            <w:tcW w:w="7437" w:type="dxa"/>
            <w:gridSpan w:val="3"/>
            <w:vAlign w:val="center"/>
          </w:tcPr>
          <w:p w14:paraId="4CDDE16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BF5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02" w:type="dxa"/>
            <w:vAlign w:val="center"/>
          </w:tcPr>
          <w:p w14:paraId="531B94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作者姓名</w:t>
            </w:r>
          </w:p>
        </w:tc>
        <w:tc>
          <w:tcPr>
            <w:tcW w:w="3347" w:type="dxa"/>
            <w:vAlign w:val="center"/>
          </w:tcPr>
          <w:p w14:paraId="5E6AF77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6E99C3F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性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别</w:t>
            </w:r>
          </w:p>
        </w:tc>
        <w:tc>
          <w:tcPr>
            <w:tcW w:w="2579" w:type="dxa"/>
            <w:vAlign w:val="center"/>
          </w:tcPr>
          <w:p w14:paraId="0D43B2B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65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502" w:type="dxa"/>
            <w:vAlign w:val="center"/>
          </w:tcPr>
          <w:p w14:paraId="5BB989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工作单位/</w:t>
            </w:r>
          </w:p>
          <w:p w14:paraId="098C0A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就读学校</w:t>
            </w:r>
          </w:p>
        </w:tc>
        <w:tc>
          <w:tcPr>
            <w:tcW w:w="3347" w:type="dxa"/>
            <w:vAlign w:val="center"/>
          </w:tcPr>
          <w:p w14:paraId="408FB9E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3E3E8FD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职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务</w:t>
            </w:r>
          </w:p>
        </w:tc>
        <w:tc>
          <w:tcPr>
            <w:tcW w:w="2579" w:type="dxa"/>
            <w:vAlign w:val="center"/>
          </w:tcPr>
          <w:p w14:paraId="19CC5D5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BC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02" w:type="dxa"/>
            <w:vAlign w:val="center"/>
          </w:tcPr>
          <w:p w14:paraId="79E41E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3347" w:type="dxa"/>
            <w:vAlign w:val="center"/>
          </w:tcPr>
          <w:p w14:paraId="3618B7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035B0A1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2579" w:type="dxa"/>
            <w:vAlign w:val="center"/>
          </w:tcPr>
          <w:p w14:paraId="04F88F6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01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02" w:type="dxa"/>
            <w:vAlign w:val="center"/>
          </w:tcPr>
          <w:p w14:paraId="6D5425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3347" w:type="dxa"/>
            <w:vAlign w:val="center"/>
          </w:tcPr>
          <w:p w14:paraId="71356E3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00044CE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9" w:type="dxa"/>
            <w:vAlign w:val="center"/>
          </w:tcPr>
          <w:p w14:paraId="36A8AE4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004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502" w:type="dxa"/>
            <w:vAlign w:val="center"/>
          </w:tcPr>
          <w:p w14:paraId="0E31C8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作品简介</w:t>
            </w:r>
          </w:p>
          <w:p w14:paraId="2B6920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（100 字以内</w:t>
            </w:r>
          </w:p>
        </w:tc>
        <w:tc>
          <w:tcPr>
            <w:tcW w:w="7437" w:type="dxa"/>
            <w:gridSpan w:val="3"/>
            <w:vAlign w:val="center"/>
          </w:tcPr>
          <w:p w14:paraId="29A2227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EC3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02" w:type="dxa"/>
            <w:vAlign w:val="center"/>
          </w:tcPr>
          <w:p w14:paraId="0B588B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创作亮点</w:t>
            </w:r>
          </w:p>
        </w:tc>
        <w:tc>
          <w:tcPr>
            <w:tcW w:w="7437" w:type="dxa"/>
            <w:gridSpan w:val="3"/>
            <w:vAlign w:val="center"/>
          </w:tcPr>
          <w:p w14:paraId="279BFC7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155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502" w:type="dxa"/>
            <w:vAlign w:val="center"/>
          </w:tcPr>
          <w:p w14:paraId="33A0A6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推荐意见</w:t>
            </w:r>
          </w:p>
        </w:tc>
        <w:tc>
          <w:tcPr>
            <w:tcW w:w="7437" w:type="dxa"/>
            <w:gridSpan w:val="3"/>
            <w:vAlign w:val="center"/>
          </w:tcPr>
          <w:p w14:paraId="5B32D24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95F383F">
      <w:pPr>
        <w:spacing w:line="360" w:lineRule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 w14:paraId="746451BD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ZHei-B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04AE5"/>
    <w:rsid w:val="0C2111E1"/>
    <w:rsid w:val="22010E3A"/>
    <w:rsid w:val="29B42C36"/>
    <w:rsid w:val="31247EBB"/>
    <w:rsid w:val="506D0894"/>
    <w:rsid w:val="640B4148"/>
    <w:rsid w:val="66A428D1"/>
    <w:rsid w:val="679A4C3E"/>
    <w:rsid w:val="712C543B"/>
    <w:rsid w:val="7EAA75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1060</Words>
  <Characters>1120</Characters>
  <Lines>0</Lines>
  <Paragraphs>0</Paragraphs>
  <TotalTime>17</TotalTime>
  <ScaleCrop>false</ScaleCrop>
  <LinksUpToDate>false</LinksUpToDate>
  <CharactersWithSpaces>1135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123</cp:lastModifiedBy>
  <dcterms:modified xsi:type="dcterms:W3CDTF">2025-04-15T08:37:33Z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eyJoZGlkIjoiMDM0YjNiMWFlYzA2MWNlNDM4ODdlNzNiNzY0YTViMjYiLCJ1c2VySWQiOiIxMjU2OTI5Mjc1In0=</vt:lpwstr>
  </property>
  <property fmtid="{D5CDD505-2E9C-101B-9397-08002B2CF9AE}" pid="4" name="ICV">
    <vt:lpwstr>C1625F0AA9CF4F8A828A8D987726ACD4_13</vt:lpwstr>
  </property>
</Properties>
</file>