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04" w:rsidRDefault="00D52904" w:rsidP="00D52904">
      <w:pPr>
        <w:ind w:firstLineChars="200" w:firstLine="562"/>
        <w:jc w:val="left"/>
        <w:rPr>
          <w:rFonts w:ascii="仿宋" w:eastAsia="仿宋" w:hAnsi="仿宋" w:cs="仿宋"/>
          <w:b/>
          <w:color w:val="000000"/>
          <w:sz w:val="28"/>
          <w:szCs w:val="32"/>
        </w:rPr>
      </w:pPr>
      <w:r>
        <w:rPr>
          <w:rFonts w:ascii="仿宋" w:eastAsia="仿宋" w:hAnsi="仿宋" w:cs="仿宋" w:hint="eastAsia"/>
          <w:b/>
          <w:color w:val="000000"/>
          <w:sz w:val="28"/>
          <w:szCs w:val="32"/>
        </w:rPr>
        <w:t>附件1</w:t>
      </w:r>
    </w:p>
    <w:p w:rsidR="00D52904" w:rsidRDefault="00D52904" w:rsidP="00D52904">
      <w:pPr>
        <w:jc w:val="center"/>
        <w:rPr>
          <w:rFonts w:ascii="宋体" w:eastAsia="宋体" w:hAnsi="宋体" w:cs="宋体"/>
          <w:b/>
          <w:bCs/>
          <w:color w:val="000000"/>
          <w:sz w:val="34"/>
          <w:szCs w:val="3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34"/>
          <w:szCs w:val="34"/>
        </w:rPr>
        <w:t>安徽建筑大学首届“易海杯”招生宣传文创设计大赛</w:t>
      </w:r>
    </w:p>
    <w:bookmarkEnd w:id="0"/>
    <w:p w:rsidR="00D52904" w:rsidRDefault="00D52904" w:rsidP="00D52904">
      <w:pPr>
        <w:jc w:val="center"/>
      </w:pPr>
      <w:r>
        <w:rPr>
          <w:rFonts w:ascii="宋体" w:eastAsia="宋体" w:hAnsi="宋体" w:cs="宋体" w:hint="eastAsia"/>
          <w:b/>
          <w:bCs/>
          <w:color w:val="000000"/>
          <w:sz w:val="34"/>
          <w:szCs w:val="34"/>
        </w:rPr>
        <w:t>报名表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456"/>
        <w:gridCol w:w="975"/>
        <w:gridCol w:w="1575"/>
        <w:gridCol w:w="1605"/>
        <w:gridCol w:w="2411"/>
      </w:tblGrid>
      <w:tr w:rsidR="00D52904" w:rsidTr="005D6635">
        <w:trPr>
          <w:trHeight w:val="366"/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个人或团队</w:t>
            </w:r>
            <w:r>
              <w:rPr>
                <w:rFonts w:ascii="仿宋" w:eastAsia="仿宋" w:hAnsi="仿宋"/>
                <w:b/>
                <w:sz w:val="24"/>
              </w:rPr>
              <w:t>成员</w:t>
            </w:r>
            <w:r>
              <w:rPr>
                <w:rFonts w:ascii="仿宋" w:eastAsia="仿宋" w:hAnsi="仿宋" w:hint="eastAsia"/>
                <w:b/>
                <w:sz w:val="24"/>
              </w:rPr>
              <w:t>信息</w:t>
            </w:r>
          </w:p>
        </w:tc>
      </w:tr>
      <w:tr w:rsidR="00D52904" w:rsidTr="005D6635">
        <w:trPr>
          <w:trHeight w:val="567"/>
          <w:jc w:val="center"/>
        </w:trPr>
        <w:tc>
          <w:tcPr>
            <w:tcW w:w="840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56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75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575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学号或工号</w:t>
            </w: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</w:tr>
      <w:tr w:rsidR="00D52904" w:rsidTr="005D6635">
        <w:trPr>
          <w:trHeight w:val="567"/>
          <w:jc w:val="center"/>
        </w:trPr>
        <w:tc>
          <w:tcPr>
            <w:tcW w:w="840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52904" w:rsidTr="005D6635">
        <w:trPr>
          <w:trHeight w:val="567"/>
          <w:jc w:val="center"/>
        </w:trPr>
        <w:tc>
          <w:tcPr>
            <w:tcW w:w="840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52904" w:rsidTr="005D6635">
        <w:trPr>
          <w:trHeight w:val="567"/>
          <w:jc w:val="center"/>
        </w:trPr>
        <w:tc>
          <w:tcPr>
            <w:tcW w:w="840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52904" w:rsidTr="005D6635">
        <w:trPr>
          <w:trHeight w:val="567"/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作 品 </w:t>
            </w:r>
            <w:r>
              <w:rPr>
                <w:rFonts w:ascii="仿宋" w:eastAsia="仿宋" w:hAnsi="仿宋"/>
                <w:b/>
                <w:sz w:val="24"/>
              </w:rPr>
              <w:t>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>息</w:t>
            </w:r>
          </w:p>
        </w:tc>
      </w:tr>
      <w:tr w:rsidR="00D52904" w:rsidTr="005D6635">
        <w:trPr>
          <w:trHeight w:val="567"/>
          <w:jc w:val="center"/>
        </w:trPr>
        <w:tc>
          <w:tcPr>
            <w:tcW w:w="4846" w:type="dxa"/>
            <w:gridSpan w:val="4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</w:t>
            </w:r>
            <w:r>
              <w:rPr>
                <w:rFonts w:ascii="仿宋" w:eastAsia="仿宋" w:hAnsi="仿宋"/>
                <w:sz w:val="24"/>
              </w:rPr>
              <w:t>类别</w:t>
            </w: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指导教师（学生作品）</w:t>
            </w:r>
          </w:p>
        </w:tc>
      </w:tr>
      <w:tr w:rsidR="00D52904" w:rsidTr="005D6635">
        <w:trPr>
          <w:trHeight w:val="567"/>
          <w:jc w:val="center"/>
        </w:trPr>
        <w:tc>
          <w:tcPr>
            <w:tcW w:w="4846" w:type="dxa"/>
            <w:gridSpan w:val="4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52904" w:rsidTr="005D6635">
        <w:trPr>
          <w:trHeight w:val="567"/>
          <w:jc w:val="center"/>
        </w:trPr>
        <w:tc>
          <w:tcPr>
            <w:tcW w:w="4846" w:type="dxa"/>
            <w:gridSpan w:val="4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D52904" w:rsidRDefault="00D52904" w:rsidP="005D663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D52904" w:rsidTr="005D6635">
        <w:trPr>
          <w:trHeight w:val="567"/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原 创 声 明</w:t>
            </w:r>
          </w:p>
        </w:tc>
      </w:tr>
      <w:tr w:rsidR="00D52904" w:rsidTr="005D6635">
        <w:trPr>
          <w:trHeight w:val="2946"/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上表中本人或团队所提交的本科招生宣传创意作品均为原创，未侵犯他人著作权、商标权及其他知识产权；作品也未在报刊、杂志、网站及其他媒体公开发表或进行版权登记，未用于参加其他比赛。如因参赛作品发生知识产权纠纷，由本人或作品团队自行承担，与学校无关。</w:t>
            </w:r>
          </w:p>
          <w:p w:rsidR="00D52904" w:rsidRDefault="00D52904" w:rsidP="005D6635">
            <w:pPr>
              <w:widowControl/>
              <w:ind w:firstLineChars="2050" w:firstLine="4920"/>
              <w:jc w:val="left"/>
              <w:rPr>
                <w:rFonts w:ascii="仿宋" w:eastAsia="仿宋" w:hAnsi="仿宋"/>
                <w:sz w:val="24"/>
              </w:rPr>
            </w:pPr>
          </w:p>
          <w:p w:rsidR="00D52904" w:rsidRDefault="00D52904" w:rsidP="005D6635">
            <w:pPr>
              <w:widowControl/>
              <w:ind w:firstLineChars="2050" w:firstLine="49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签名（签章）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:rsidR="00D52904" w:rsidRDefault="00D52904" w:rsidP="005D6635">
            <w:pPr>
              <w:widowControl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</w:t>
            </w:r>
          </w:p>
        </w:tc>
      </w:tr>
      <w:tr w:rsidR="00D52904" w:rsidTr="005D6635">
        <w:trPr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使用授权</w:t>
            </w:r>
            <w:r>
              <w:rPr>
                <w:rFonts w:ascii="仿宋" w:eastAsia="仿宋" w:hAnsi="仿宋"/>
                <w:b/>
                <w:sz w:val="24"/>
              </w:rPr>
              <w:t>说明</w:t>
            </w:r>
          </w:p>
        </w:tc>
      </w:tr>
      <w:tr w:rsidR="00D52904" w:rsidTr="005D6635">
        <w:trPr>
          <w:trHeight w:val="2943"/>
          <w:jc w:val="center"/>
        </w:trPr>
        <w:tc>
          <w:tcPr>
            <w:tcW w:w="8862" w:type="dxa"/>
            <w:gridSpan w:val="6"/>
            <w:shd w:val="clear" w:color="auto" w:fill="auto"/>
          </w:tcPr>
          <w:p w:rsidR="00D52904" w:rsidRDefault="00D52904" w:rsidP="005D6635">
            <w:pPr>
              <w:widowControl/>
              <w:spacing w:line="360" w:lineRule="auto"/>
              <w:ind w:firstLineChars="200" w:firstLine="480"/>
              <w:jc w:val="left"/>
              <w:rPr>
                <w:rFonts w:eastAsia="等线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  <w:r>
              <w:rPr>
                <w:rFonts w:ascii="仿宋" w:eastAsia="仿宋" w:hAnsi="仿宋"/>
                <w:sz w:val="24"/>
              </w:rPr>
              <w:t>所提交的本科招生宣传创意作品，</w:t>
            </w:r>
            <w:r>
              <w:rPr>
                <w:rFonts w:ascii="仿宋" w:eastAsia="仿宋" w:hAnsi="仿宋" w:hint="eastAsia"/>
                <w:sz w:val="24"/>
              </w:rPr>
              <w:t>在学校颁发荣誉证书或奖励后，其知识产权、著作权、修改权及全部使用权归学校所有，本人不再拥有转让该作品的权利，但可以参与修改、完善作品，并在学校进行作品宣传时拥有署名权。</w:t>
            </w:r>
          </w:p>
          <w:p w:rsidR="00D52904" w:rsidRDefault="00D52904" w:rsidP="005D6635">
            <w:pPr>
              <w:widowControl/>
              <w:ind w:firstLineChars="2050" w:firstLine="4920"/>
              <w:jc w:val="left"/>
              <w:rPr>
                <w:rFonts w:ascii="仿宋" w:eastAsia="仿宋" w:hAnsi="仿宋"/>
                <w:sz w:val="24"/>
              </w:rPr>
            </w:pPr>
          </w:p>
          <w:p w:rsidR="00D52904" w:rsidRDefault="00D52904" w:rsidP="005D6635">
            <w:pPr>
              <w:widowControl/>
              <w:ind w:firstLineChars="2050" w:firstLine="4920"/>
              <w:jc w:val="left"/>
              <w:rPr>
                <w:rFonts w:ascii="仿宋" w:eastAsia="仿宋" w:hAnsi="仿宋"/>
                <w:sz w:val="24"/>
              </w:rPr>
            </w:pPr>
          </w:p>
          <w:p w:rsidR="00D52904" w:rsidRDefault="00D52904" w:rsidP="005D6635">
            <w:pPr>
              <w:widowControl/>
              <w:ind w:firstLineChars="2050" w:firstLine="49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签名（签章）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:rsidR="00D52904" w:rsidRDefault="00D52904" w:rsidP="005D6635">
            <w:pPr>
              <w:widowControl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</w:t>
            </w:r>
          </w:p>
        </w:tc>
      </w:tr>
    </w:tbl>
    <w:p w:rsidR="00C56554" w:rsidRPr="00D52904" w:rsidRDefault="00C56554"/>
    <w:sectPr w:rsidR="00C56554" w:rsidRPr="00D52904" w:rsidSect="00D529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51" w:rsidRDefault="00B86951" w:rsidP="00D52904">
      <w:r>
        <w:separator/>
      </w:r>
    </w:p>
  </w:endnote>
  <w:endnote w:type="continuationSeparator" w:id="0">
    <w:p w:rsidR="00B86951" w:rsidRDefault="00B86951" w:rsidP="00D5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51" w:rsidRDefault="00B86951" w:rsidP="00D52904">
      <w:r>
        <w:separator/>
      </w:r>
    </w:p>
  </w:footnote>
  <w:footnote w:type="continuationSeparator" w:id="0">
    <w:p w:rsidR="00B86951" w:rsidRDefault="00B86951" w:rsidP="00D5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EC"/>
    <w:rsid w:val="0018579F"/>
    <w:rsid w:val="00A37AEC"/>
    <w:rsid w:val="00B86951"/>
    <w:rsid w:val="00C56554"/>
    <w:rsid w:val="00D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162D6"/>
  <w15:chartTrackingRefBased/>
  <w15:docId w15:val="{539902E9-3580-414B-9EB8-0DC4A74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529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</dc:creator>
  <cp:keywords/>
  <dc:description/>
  <cp:lastModifiedBy>叶</cp:lastModifiedBy>
  <cp:revision>2</cp:revision>
  <dcterms:created xsi:type="dcterms:W3CDTF">2024-04-08T06:28:00Z</dcterms:created>
  <dcterms:modified xsi:type="dcterms:W3CDTF">2024-04-08T06:28:00Z</dcterms:modified>
</cp:coreProperties>
</file>